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40" w:rsidRDefault="00342940" w:rsidP="00342940">
      <w:pPr>
        <w:shd w:val="clear" w:color="auto" w:fill="FFFFFF"/>
        <w:spacing w:after="180" w:line="240" w:lineRule="auto"/>
        <w:ind w:left="180" w:right="180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bookmarkStart w:id="0" w:name="_GoBack"/>
      <w:bookmarkEnd w:id="0"/>
      <w:r w:rsidRPr="00342940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Invite</w:t>
      </w:r>
      <w:r w:rsidRPr="00620EDD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re folk til at bidrage på din blog</w:t>
      </w:r>
    </w:p>
    <w:p w:rsidR="00342940" w:rsidRPr="00620EDD" w:rsidRDefault="00342940" w:rsidP="00342940">
      <w:pPr>
        <w:shd w:val="clear" w:color="auto" w:fill="FFFFFF"/>
        <w:spacing w:after="336" w:line="384" w:lineRule="atLeast"/>
        <w:ind w:left="18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Hvis du gerne vil invitere andre til at offentligøre  ‘posts’, kan du invitere dem til at være ‘</w:t>
      </w:r>
      <w:proofErr w:type="spellStart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contributor</w:t>
      </w:r>
      <w:proofErr w:type="spellEnd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  eller Editor eller autor på din blog</w:t>
      </w:r>
    </w:p>
    <w:p w:rsidR="00342940" w:rsidRPr="00620EDD" w:rsidRDefault="00342940" w:rsidP="00342940">
      <w:pPr>
        <w:shd w:val="clear" w:color="auto" w:fill="FFFFFF"/>
        <w:spacing w:after="336" w:line="384" w:lineRule="atLeast"/>
        <w:ind w:left="18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</w:p>
    <w:p w:rsidR="00342940" w:rsidRPr="00342940" w:rsidRDefault="00342940" w:rsidP="00342940">
      <w:pPr>
        <w:shd w:val="clear" w:color="auto" w:fill="FFFFFF"/>
        <w:spacing w:after="336" w:line="384" w:lineRule="atLeast"/>
        <w:ind w:left="18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Klik </w:t>
      </w:r>
      <w:proofErr w:type="spellStart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på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n</w:t>
      </w:r>
      <w:proofErr w:type="spellEnd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 </w:t>
      </w:r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 xml:space="preserve">Users og derefter på </w:t>
      </w:r>
      <w:proofErr w:type="spellStart"/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>Invite</w:t>
      </w:r>
      <w:proofErr w:type="spellEnd"/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 xml:space="preserve"> New på dit ‘</w:t>
      </w:r>
      <w:proofErr w:type="spellStart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dashboard</w:t>
      </w:r>
      <w:proofErr w:type="spellEnd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’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.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br/>
      </w:r>
      <w:r w:rsidRPr="00620EDD">
        <w:rPr>
          <w:rFonts w:ascii="Arial" w:eastAsia="Times New Roman" w:hAnsi="Arial" w:cs="Arial"/>
          <w:noProof/>
          <w:color w:val="444444"/>
          <w:sz w:val="32"/>
          <w:szCs w:val="32"/>
          <w:lang w:eastAsia="da-DK"/>
        </w:rPr>
        <w:drawing>
          <wp:inline distT="0" distB="0" distL="0" distR="0" wp14:anchorId="365A7372" wp14:editId="470BAADD">
            <wp:extent cx="2766695" cy="902335"/>
            <wp:effectExtent l="0" t="0" r="0" b="0"/>
            <wp:docPr id="10" name="Billede 10" descr="http://en.support.files.wordpress.com/2009/01/inv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pport.files.wordpress.com/2009/01/inv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40" w:rsidRPr="00342940" w:rsidRDefault="00342940" w:rsidP="00342940">
      <w:pPr>
        <w:numPr>
          <w:ilvl w:val="0"/>
          <w:numId w:val="1"/>
        </w:numPr>
        <w:shd w:val="clear" w:color="auto" w:fill="FFFFFF"/>
        <w:spacing w:after="60" w:line="384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Skriv brugerens </w:t>
      </w:r>
      <w:proofErr w:type="spellStart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emailadresse</w:t>
      </w:r>
      <w:proofErr w:type="spellEnd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 eller WordPress.com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 </w:t>
      </w:r>
      <w:proofErr w:type="spellStart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username</w:t>
      </w:r>
      <w:proofErr w:type="spellEnd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.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br/>
      </w:r>
      <w:r w:rsidRPr="00620EDD">
        <w:rPr>
          <w:rFonts w:ascii="Arial" w:eastAsia="Times New Roman" w:hAnsi="Arial" w:cs="Arial"/>
          <w:noProof/>
          <w:color w:val="444444"/>
          <w:sz w:val="32"/>
          <w:szCs w:val="32"/>
          <w:lang w:eastAsia="da-DK"/>
        </w:rPr>
        <w:drawing>
          <wp:inline distT="0" distB="0" distL="0" distR="0" wp14:anchorId="25A6C0F2" wp14:editId="0944C388">
            <wp:extent cx="3895090" cy="997585"/>
            <wp:effectExtent l="0" t="0" r="0" b="0"/>
            <wp:docPr id="9" name="Billede 9" descr="http://en.support.files.wordpress.com/2009/01/invite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support.files.wordpress.com/2009/01/invite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40" w:rsidRPr="00342940" w:rsidRDefault="00342940" w:rsidP="00342940">
      <w:pPr>
        <w:numPr>
          <w:ilvl w:val="0"/>
          <w:numId w:val="1"/>
        </w:numPr>
        <w:shd w:val="clear" w:color="auto" w:fill="FFFFFF"/>
        <w:spacing w:after="60" w:line="384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Vælg mellem at gøre den nye burger til enten </w:t>
      </w:r>
      <w:proofErr w:type="spellStart"/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>Contributor</w:t>
      </w:r>
      <w:proofErr w:type="spellEnd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,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 </w:t>
      </w:r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>Editor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 eller </w:t>
      </w:r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>Author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 fra </w:t>
      </w:r>
      <w:proofErr w:type="spellStart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dropdown</w:t>
      </w:r>
      <w:proofErr w:type="spellEnd"/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 menuen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.</w:t>
      </w:r>
      <w:hyperlink r:id="rId10" w:history="1">
        <w:r w:rsidRPr="00342940">
          <w:rPr>
            <w:rFonts w:ascii="Arial" w:eastAsia="Times New Roman" w:hAnsi="Arial" w:cs="Arial"/>
            <w:color w:val="1E8CBE"/>
            <w:sz w:val="32"/>
            <w:szCs w:val="32"/>
            <w:lang w:eastAsia="da-DK"/>
          </w:rPr>
          <w:br/>
        </w:r>
      </w:hyperlink>
      <w:r w:rsidRPr="00620EDD">
        <w:rPr>
          <w:rFonts w:ascii="Arial" w:eastAsia="Times New Roman" w:hAnsi="Arial" w:cs="Arial"/>
          <w:noProof/>
          <w:color w:val="444444"/>
          <w:sz w:val="32"/>
          <w:szCs w:val="32"/>
          <w:lang w:eastAsia="da-DK"/>
        </w:rPr>
        <w:drawing>
          <wp:inline distT="0" distB="0" distL="0" distR="0" wp14:anchorId="2E0DF40D" wp14:editId="685860AD">
            <wp:extent cx="1377315" cy="997585"/>
            <wp:effectExtent l="0" t="0" r="0" b="0"/>
            <wp:docPr id="8" name="Billede 8" descr="http://en.support.files.wordpress.com/2009/01/screenshot_contribu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support.files.wordpress.com/2009/01/screenshot_contribu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342940">
          <w:rPr>
            <w:rFonts w:ascii="Arial" w:eastAsia="Times New Roman" w:hAnsi="Arial" w:cs="Arial"/>
            <w:color w:val="1E8CBE"/>
            <w:sz w:val="32"/>
            <w:szCs w:val="32"/>
            <w:lang w:eastAsia="da-DK"/>
          </w:rPr>
          <w:br/>
        </w:r>
      </w:hyperlink>
    </w:p>
    <w:p w:rsidR="00342940" w:rsidRPr="00342940" w:rsidRDefault="00342940" w:rsidP="00342940">
      <w:pPr>
        <w:numPr>
          <w:ilvl w:val="0"/>
          <w:numId w:val="1"/>
        </w:numPr>
        <w:shd w:val="clear" w:color="auto" w:fill="FFFFFF"/>
        <w:spacing w:after="60" w:line="384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Klik på </w:t>
      </w:r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>Send Invitation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 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knappen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.</w:t>
      </w:r>
    </w:p>
    <w:p w:rsidR="00342940" w:rsidRPr="00342940" w:rsidRDefault="00342940" w:rsidP="00342940">
      <w:pPr>
        <w:shd w:val="clear" w:color="auto" w:fill="FFFFFF"/>
        <w:spacing w:after="336" w:line="384" w:lineRule="atLeast"/>
        <w:ind w:left="18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Din nye bruger vil nu være i stand til at komme ind på din blog ved at gå til deres </w:t>
      </w:r>
      <w:r w:rsidRPr="00620EDD">
        <w:rPr>
          <w:rFonts w:ascii="Arial" w:eastAsia="Times New Roman" w:hAnsi="Arial" w:cs="Arial"/>
          <w:b/>
          <w:color w:val="444444"/>
          <w:sz w:val="32"/>
          <w:szCs w:val="32"/>
          <w:lang w:eastAsia="da-DK"/>
        </w:rPr>
        <w:t>My Blogs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 </w:t>
      </w:r>
      <w:proofErr w:type="spellStart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section</w:t>
      </w:r>
      <w:proofErr w:type="spellEnd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 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på deres </w:t>
      </w:r>
      <w:proofErr w:type="spellStart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dashboard</w:t>
      </w:r>
      <w:proofErr w:type="spellEnd"/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 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når de logger ind på 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WordPress.com.</w:t>
      </w:r>
    </w:p>
    <w:p w:rsidR="00342940" w:rsidRPr="00342940" w:rsidRDefault="00342940" w:rsidP="00342940">
      <w:pPr>
        <w:shd w:val="clear" w:color="auto" w:fill="F5F5F5"/>
        <w:spacing w:after="336" w:line="384" w:lineRule="atLeast"/>
        <w:ind w:left="180"/>
        <w:rPr>
          <w:rFonts w:ascii="Arial" w:eastAsia="Times New Roman" w:hAnsi="Arial" w:cs="Arial"/>
          <w:color w:val="444444"/>
          <w:sz w:val="32"/>
          <w:szCs w:val="32"/>
          <w:lang w:eastAsia="da-DK"/>
        </w:rPr>
      </w:pPr>
      <w:r w:rsidRPr="00620EDD">
        <w:rPr>
          <w:rFonts w:ascii="Arial" w:eastAsia="Times New Roman" w:hAnsi="Arial" w:cs="Arial"/>
          <w:b/>
          <w:bCs/>
          <w:color w:val="444444"/>
          <w:sz w:val="32"/>
          <w:szCs w:val="32"/>
          <w:lang w:eastAsia="da-DK"/>
        </w:rPr>
        <w:t>Advarsel: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 vær meget forsigtig når du tilføjer en ny administrator burger til din blog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. 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Andre administratorer er medejere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. 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De har ligeså meget magt over din blog som du selv har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, </w:t>
      </w:r>
      <w:r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 xml:space="preserve">inklusive </w:t>
      </w:r>
      <w:r w:rsidR="00620EDD" w:rsidRPr="00620EDD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muligheden for at slette bloggen permanent</w:t>
      </w:r>
      <w:r w:rsidRPr="00342940">
        <w:rPr>
          <w:rFonts w:ascii="Arial" w:eastAsia="Times New Roman" w:hAnsi="Arial" w:cs="Arial"/>
          <w:color w:val="444444"/>
          <w:sz w:val="32"/>
          <w:szCs w:val="32"/>
          <w:lang w:eastAsia="da-DK"/>
        </w:rPr>
        <w:t>.</w:t>
      </w:r>
    </w:p>
    <w:sectPr w:rsidR="00342940" w:rsidRPr="00342940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0D" w:rsidRDefault="00DA550D" w:rsidP="00F90452">
      <w:pPr>
        <w:spacing w:after="0" w:line="240" w:lineRule="auto"/>
      </w:pPr>
      <w:r>
        <w:separator/>
      </w:r>
    </w:p>
  </w:endnote>
  <w:endnote w:type="continuationSeparator" w:id="0">
    <w:p w:rsidR="00DA550D" w:rsidRDefault="00DA550D" w:rsidP="00F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0D" w:rsidRDefault="00DA550D" w:rsidP="00F90452">
      <w:pPr>
        <w:spacing w:after="0" w:line="240" w:lineRule="auto"/>
      </w:pPr>
      <w:r>
        <w:separator/>
      </w:r>
    </w:p>
  </w:footnote>
  <w:footnote w:type="continuationSeparator" w:id="0">
    <w:p w:rsidR="00DA550D" w:rsidRDefault="00DA550D" w:rsidP="00F9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2" w:rsidRPr="00F90452" w:rsidRDefault="00F90452">
    <w:pPr>
      <w:pStyle w:val="Sidehoved"/>
      <w:rPr>
        <w:sz w:val="32"/>
        <w:szCs w:val="32"/>
      </w:rPr>
    </w:pPr>
    <w:r w:rsidRPr="00F90452">
      <w:rPr>
        <w:sz w:val="32"/>
        <w:szCs w:val="32"/>
      </w:rPr>
      <w:t xml:space="preserve">Vejledning til at invitere til </w:t>
    </w:r>
    <w:proofErr w:type="spellStart"/>
    <w:r w:rsidRPr="00F90452">
      <w:rPr>
        <w:sz w:val="32"/>
        <w:szCs w:val="32"/>
      </w:rPr>
      <w:t>wordpress</w:t>
    </w:r>
    <w:proofErr w:type="spellEnd"/>
    <w:r w:rsidRPr="00F90452">
      <w:rPr>
        <w:sz w:val="32"/>
        <w:szCs w:val="32"/>
      </w:rPr>
      <w:t xml:space="preserve"> </w:t>
    </w:r>
    <w:proofErr w:type="gramStart"/>
    <w:r w:rsidRPr="00F90452">
      <w:rPr>
        <w:sz w:val="32"/>
        <w:szCs w:val="32"/>
      </w:rPr>
      <w:t>blog   ved</w:t>
    </w:r>
    <w:proofErr w:type="gramEnd"/>
    <w:r w:rsidRPr="00F90452">
      <w:rPr>
        <w:sz w:val="32"/>
        <w:szCs w:val="32"/>
      </w:rPr>
      <w:t xml:space="preserve"> Ulla Pedersen</w:t>
    </w:r>
  </w:p>
  <w:p w:rsidR="00F90452" w:rsidRDefault="00F9045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7F3"/>
    <w:multiLevelType w:val="multilevel"/>
    <w:tmpl w:val="5B5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568AB"/>
    <w:multiLevelType w:val="multilevel"/>
    <w:tmpl w:val="7EF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04C8F"/>
    <w:multiLevelType w:val="multilevel"/>
    <w:tmpl w:val="876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06B8"/>
    <w:multiLevelType w:val="multilevel"/>
    <w:tmpl w:val="E722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A29EE"/>
    <w:multiLevelType w:val="multilevel"/>
    <w:tmpl w:val="A0F4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40"/>
    <w:rsid w:val="00342940"/>
    <w:rsid w:val="0058389C"/>
    <w:rsid w:val="00620EDD"/>
    <w:rsid w:val="009729E2"/>
    <w:rsid w:val="00DA550D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4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342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34294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4294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42940"/>
  </w:style>
  <w:style w:type="character" w:styleId="Hyperlink">
    <w:name w:val="Hyperlink"/>
    <w:basedOn w:val="Standardskrifttypeiafsnit"/>
    <w:uiPriority w:val="99"/>
    <w:semiHidden/>
    <w:unhideWhenUsed/>
    <w:rsid w:val="0034294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42940"/>
    <w:rPr>
      <w:b/>
      <w:bCs/>
    </w:rPr>
  </w:style>
  <w:style w:type="paragraph" w:customStyle="1" w:styleId="toc-jump">
    <w:name w:val="toc-jump"/>
    <w:basedOn w:val="Normal"/>
    <w:rsid w:val="003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ast-modified">
    <w:name w:val="last-modified"/>
    <w:basedOn w:val="Normal"/>
    <w:rsid w:val="003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94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452"/>
  </w:style>
  <w:style w:type="paragraph" w:styleId="Sidefod">
    <w:name w:val="footer"/>
    <w:basedOn w:val="Normal"/>
    <w:link w:val="SidefodTegn"/>
    <w:uiPriority w:val="99"/>
    <w:unhideWhenUsed/>
    <w:rsid w:val="00F9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4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342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34294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4294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42940"/>
  </w:style>
  <w:style w:type="character" w:styleId="Hyperlink">
    <w:name w:val="Hyperlink"/>
    <w:basedOn w:val="Standardskrifttypeiafsnit"/>
    <w:uiPriority w:val="99"/>
    <w:semiHidden/>
    <w:unhideWhenUsed/>
    <w:rsid w:val="0034294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42940"/>
    <w:rPr>
      <w:b/>
      <w:bCs/>
    </w:rPr>
  </w:style>
  <w:style w:type="paragraph" w:customStyle="1" w:styleId="toc-jump">
    <w:name w:val="toc-jump"/>
    <w:basedOn w:val="Normal"/>
    <w:rsid w:val="003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ast-modified">
    <w:name w:val="last-modified"/>
    <w:basedOn w:val="Normal"/>
    <w:rsid w:val="003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94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452"/>
  </w:style>
  <w:style w:type="paragraph" w:styleId="Sidefod">
    <w:name w:val="footer"/>
    <w:basedOn w:val="Normal"/>
    <w:link w:val="SidefodTegn"/>
    <w:uiPriority w:val="99"/>
    <w:unhideWhenUsed/>
    <w:rsid w:val="00F9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4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5E5E5"/>
              </w:divBdr>
              <w:divsChild>
                <w:div w:id="18511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6163">
                          <w:blockQuote w:val="1"/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557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  <w:divsChild>
                <w:div w:id="5766733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5569">
          <w:marLeft w:val="0"/>
          <w:marRight w:val="0"/>
          <w:marTop w:val="0"/>
          <w:marBottom w:val="0"/>
          <w:divBdr>
            <w:top w:val="single" w:sz="6" w:space="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support.wordpress.com/user-ro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support.wordpress.com/user-ro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</dc:creator>
  <cp:lastModifiedBy>Ulla P</cp:lastModifiedBy>
  <cp:revision>3</cp:revision>
  <dcterms:created xsi:type="dcterms:W3CDTF">2012-11-11T14:30:00Z</dcterms:created>
  <dcterms:modified xsi:type="dcterms:W3CDTF">2012-11-11T15:49:00Z</dcterms:modified>
</cp:coreProperties>
</file>